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Finding The Gist of a Story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gist of a story?  The </w:t>
      </w:r>
      <w:r w:rsidDel="00000000" w:rsidR="00000000" w:rsidRPr="00000000">
        <w:rPr>
          <w:i w:val="1"/>
          <w:rtl w:val="0"/>
        </w:rPr>
        <w:t xml:space="preserve">Oxford Dictionary</w:t>
      </w:r>
      <w:r w:rsidDel="00000000" w:rsidR="00000000" w:rsidRPr="00000000">
        <w:rPr>
          <w:rtl w:val="0"/>
        </w:rPr>
        <w:t xml:space="preserve"> describes the gist as, “</w:t>
      </w:r>
      <w:r w:rsidDel="00000000" w:rsidR="00000000" w:rsidRPr="00000000">
        <w:rPr>
          <w:color w:val="2a2a2a"/>
          <w:highlight w:val="white"/>
          <w:rtl w:val="0"/>
        </w:rPr>
        <w:t xml:space="preserve">The substance or general meaning of a speech or text.”  </w:t>
      </w:r>
      <w:r w:rsidDel="00000000" w:rsidR="00000000" w:rsidRPr="00000000">
        <w:rPr>
          <w:rtl w:val="0"/>
        </w:rPr>
        <w:t xml:space="preserve">A gist is a short statement that summarizes a lot of information by only using the mean or central ideas of a text.  Today you will be required to read an article and write a 20 word gist for what you have read.  The best way to find the gist is by answering the five w’s and h.  These are the questions: why, what, where, when, why, and how.  Once you have answered these questions, use the most important information to write your gist.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  Period: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 Title: 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 Source: 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Read the Article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Fill out the five W’s and 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Write a 20 Word Gist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</w:t>
        <w:tab/>
        <w:t xml:space="preserve">__________________</w:t>
        <w:tab/>
        <w:t xml:space="preserve">__________________</w:t>
        <w:tab/>
        <w:t xml:space="preserve">_________________</w:t>
        <w:tab/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