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Name: ______________________________________________________________ Period: 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Impromptu Format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Impromptu Format (from speechanddebate.org):  </w:t>
      </w:r>
      <w:r w:rsidDel="00000000" w:rsidR="00000000" w:rsidRPr="00000000">
        <w:rPr>
          <w:color w:val="5e514e"/>
          <w:highlight w:val="white"/>
          <w:rtl w:val="0"/>
        </w:rPr>
        <w:t xml:space="preserve">Impromptu is a public speaking event where students have seven minutes to select a topic, brainstorm their ideas, outline the speech, and finally, deliver the speech. The speech is given without notes and uses an introduction, body, and conclusion. The speech can be light-hearted or serious. The speech can be based upon prompts that range from nursery rhymes, current events, celebrities, organizations, and more.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Directions:  Write down some details that you notice about impromptu as we watch a few speeches: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</w:t>
        <w:tab/>
        <w:tab/>
        <w:tab/>
        <w:tab/>
        <w:tab/>
        <w:tab/>
        <w:tab/>
        <w:t xml:space="preserve">6.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</w:t>
        <w:tab/>
        <w:tab/>
        <w:tab/>
        <w:tab/>
        <w:tab/>
        <w:tab/>
        <w:tab/>
        <w:t xml:space="preserve">7.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</w:t>
        <w:tab/>
        <w:tab/>
        <w:tab/>
        <w:tab/>
        <w:tab/>
        <w:tab/>
        <w:tab/>
        <w:t xml:space="preserve">8.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</w:t>
        <w:tab/>
        <w:tab/>
        <w:tab/>
        <w:tab/>
        <w:tab/>
        <w:tab/>
        <w:tab/>
        <w:t xml:space="preserve">9.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</w:t>
        <w:tab/>
        <w:tab/>
        <w:tab/>
        <w:tab/>
        <w:tab/>
        <w:tab/>
        <w:tab/>
        <w:t xml:space="preserve">10.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Directions:  Choose an impromptu topic and write below: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Outline your thoughts here: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0" w:before="460" w:line="335.99999999999994" w:lineRule="auto"/>
        <w:contextualSpacing w:val="0"/>
      </w:pPr>
      <w:bookmarkStart w:colFirst="0" w:colLast="0" w:name="_extuyy8q98b" w:id="0"/>
      <w:bookmarkEnd w:id="0"/>
      <w:r w:rsidDel="00000000" w:rsidR="00000000" w:rsidRPr="00000000">
        <w:rPr>
          <w:rFonts w:ascii="Georgia" w:cs="Georgia" w:eastAsia="Georgia" w:hAnsi="Georgia"/>
          <w:b w:val="1"/>
          <w:color w:val="5e514e"/>
          <w:sz w:val="39"/>
          <w:szCs w:val="39"/>
          <w:highlight w:val="white"/>
          <w:rtl w:val="0"/>
        </w:rPr>
        <w:t xml:space="preserve">Evaluating the Round (speechanddebate.org)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5e514e"/>
          <w:sz w:val="21"/>
          <w:szCs w:val="21"/>
          <w:highlight w:val="white"/>
          <w:rtl w:val="0"/>
        </w:rPr>
        <w:t xml:space="preserve">When evaluating an Impromptu round, consider three main criteria.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5e514e"/>
          <w:sz w:val="21"/>
          <w:szCs w:val="21"/>
          <w:highlight w:val="white"/>
          <w:rtl w:val="0"/>
        </w:rPr>
        <w:t xml:space="preserve">First, </w:t>
      </w:r>
      <w:r w:rsidDel="00000000" w:rsidR="00000000" w:rsidRPr="00000000">
        <w:rPr>
          <w:b w:val="1"/>
          <w:i w:val="1"/>
          <w:color w:val="5e514e"/>
          <w:sz w:val="21"/>
          <w:szCs w:val="21"/>
          <w:highlight w:val="white"/>
          <w:u w:val="single"/>
          <w:rtl w:val="0"/>
        </w:rPr>
        <w:t xml:space="preserve">organization</w:t>
      </w:r>
      <w:r w:rsidDel="00000000" w:rsidR="00000000" w:rsidRPr="00000000">
        <w:rPr>
          <w:color w:val="5e514e"/>
          <w:sz w:val="21"/>
          <w:szCs w:val="21"/>
          <w:highlight w:val="white"/>
          <w:rtl w:val="0"/>
        </w:rPr>
        <w:t xml:space="preserve">. Does the student have a clear structure to their speech? Are transitions used to move effectively between each part of the speech? Does the development of the speech make sense?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5e514e"/>
          <w:sz w:val="21"/>
          <w:szCs w:val="21"/>
          <w:highlight w:val="white"/>
          <w:rtl w:val="0"/>
        </w:rPr>
        <w:t xml:space="preserve">Second, </w:t>
      </w:r>
      <w:r w:rsidDel="00000000" w:rsidR="00000000" w:rsidRPr="00000000">
        <w:rPr>
          <w:b w:val="1"/>
          <w:i w:val="1"/>
          <w:color w:val="5e514e"/>
          <w:sz w:val="21"/>
          <w:szCs w:val="21"/>
          <w:highlight w:val="white"/>
          <w:rtl w:val="0"/>
        </w:rPr>
        <w:t xml:space="preserve">analysis</w:t>
      </w:r>
      <w:r w:rsidDel="00000000" w:rsidR="00000000" w:rsidRPr="00000000">
        <w:rPr>
          <w:color w:val="5e514e"/>
          <w:sz w:val="21"/>
          <w:szCs w:val="21"/>
          <w:highlight w:val="white"/>
          <w:rtl w:val="0"/>
        </w:rPr>
        <w:t xml:space="preserve">. Does the student directly address the prompt? Does the student develop justifications for their ideas and establish significance to the points?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5e514e"/>
          <w:sz w:val="21"/>
          <w:szCs w:val="21"/>
          <w:highlight w:val="white"/>
          <w:rtl w:val="0"/>
        </w:rPr>
        <w:t xml:space="preserve">Third, </w:t>
      </w:r>
      <w:r w:rsidDel="00000000" w:rsidR="00000000" w:rsidRPr="00000000">
        <w:rPr>
          <w:b w:val="1"/>
          <w:i w:val="1"/>
          <w:color w:val="5e514e"/>
          <w:sz w:val="21"/>
          <w:szCs w:val="21"/>
          <w:highlight w:val="white"/>
          <w:rtl w:val="0"/>
        </w:rPr>
        <w:t xml:space="preserve">delivery</w:t>
      </w:r>
      <w:r w:rsidDel="00000000" w:rsidR="00000000" w:rsidRPr="00000000">
        <w:rPr>
          <w:color w:val="5e514e"/>
          <w:sz w:val="21"/>
          <w:szCs w:val="21"/>
          <w:highlight w:val="white"/>
          <w:rtl w:val="0"/>
        </w:rPr>
        <w:t xml:space="preserve">. Does the student use voice, movement, and expression effectively? Is the speaker confident? Is there consistent eye contact? Is the volume appropriate?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Speaker 1:</w:t>
        <w:tab/>
        <w:tab/>
        <w:tab/>
        <w:tab/>
        <w:tab/>
        <w:tab/>
        <w:tab/>
        <w:tab/>
        <w:tab/>
        <w:tab/>
        <w:t xml:space="preserve">Time: 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Organization       /10</w:t>
        <w:tab/>
        <w:tab/>
        <w:tab/>
        <w:t xml:space="preserve">Analysis        /10</w:t>
        <w:tab/>
        <w:tab/>
        <w:tab/>
        <w:t xml:space="preserve">Delivery      /10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Speaker 2: </w:t>
        <w:tab/>
        <w:tab/>
        <w:tab/>
        <w:tab/>
        <w:tab/>
        <w:tab/>
        <w:tab/>
        <w:tab/>
        <w:tab/>
        <w:tab/>
        <w:t xml:space="preserve">Time: 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Organization       /10</w:t>
        <w:tab/>
        <w:tab/>
        <w:tab/>
        <w:t xml:space="preserve">Analysis        /10</w:t>
        <w:tab/>
        <w:tab/>
        <w:tab/>
        <w:t xml:space="preserve">Delivery      /10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Speaker 3: </w:t>
        <w:tab/>
        <w:tab/>
        <w:tab/>
        <w:tab/>
        <w:tab/>
        <w:tab/>
        <w:tab/>
        <w:tab/>
        <w:tab/>
        <w:tab/>
        <w:t xml:space="preserve">Time: 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Organization       /10</w:t>
        <w:tab/>
        <w:tab/>
        <w:tab/>
        <w:t xml:space="preserve">Analysis        /10</w:t>
        <w:tab/>
        <w:tab/>
        <w:tab/>
        <w:t xml:space="preserve">Delivery      /10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Speaker 4: </w:t>
        <w:tab/>
        <w:tab/>
        <w:tab/>
        <w:tab/>
        <w:tab/>
        <w:tab/>
        <w:tab/>
        <w:tab/>
        <w:tab/>
        <w:tab/>
        <w:t xml:space="preserve">Time: 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Organization       /10</w:t>
        <w:tab/>
        <w:tab/>
        <w:tab/>
        <w:t xml:space="preserve">Analysis        /10</w:t>
        <w:tab/>
        <w:tab/>
        <w:tab/>
        <w:t xml:space="preserve">Delivery      /10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Speaker 5: </w:t>
        <w:tab/>
        <w:tab/>
        <w:tab/>
        <w:tab/>
        <w:tab/>
        <w:tab/>
        <w:tab/>
        <w:tab/>
        <w:tab/>
        <w:tab/>
        <w:t xml:space="preserve">Time: 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Organization       /10</w:t>
        <w:tab/>
        <w:tab/>
        <w:tab/>
        <w:t xml:space="preserve">Analysis        /10</w:t>
        <w:tab/>
        <w:tab/>
        <w:tab/>
        <w:t xml:space="preserve">Delivery      /10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Best overall speaker: 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